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B252" w14:textId="36F67775" w:rsidR="00BA6755" w:rsidRDefault="00BA6755" w:rsidP="00BA675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BAPOJ revision day</w:t>
      </w:r>
    </w:p>
    <w:p w14:paraId="1D1C9694" w14:textId="37EFE518" w:rsidR="00EA3A01" w:rsidRDefault="00EA3A01" w:rsidP="00BA675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Wednesday</w:t>
      </w:r>
      <w:r w:rsidR="00784BB0">
        <w:rPr>
          <w:b/>
          <w:bCs/>
          <w:sz w:val="23"/>
          <w:szCs w:val="23"/>
        </w:rPr>
        <w:t xml:space="preserve"> </w:t>
      </w:r>
      <w:r w:rsidR="00CD1807">
        <w:rPr>
          <w:b/>
          <w:bCs/>
          <w:sz w:val="23"/>
          <w:szCs w:val="23"/>
        </w:rPr>
        <w:t>23</w:t>
      </w:r>
      <w:r w:rsidR="00CD1807" w:rsidRPr="00CD1807">
        <w:rPr>
          <w:b/>
          <w:bCs/>
          <w:sz w:val="23"/>
          <w:szCs w:val="23"/>
          <w:vertAlign w:val="superscript"/>
        </w:rPr>
        <w:t>rd</w:t>
      </w:r>
      <w:r w:rsidR="00CD1807">
        <w:rPr>
          <w:b/>
          <w:bCs/>
          <w:sz w:val="23"/>
          <w:szCs w:val="23"/>
        </w:rPr>
        <w:t xml:space="preserve"> </w:t>
      </w:r>
      <w:r w:rsidR="00784BB0">
        <w:rPr>
          <w:b/>
          <w:bCs/>
          <w:sz w:val="23"/>
          <w:szCs w:val="23"/>
        </w:rPr>
        <w:t>September 202</w:t>
      </w:r>
      <w:r w:rsidR="00CD1807">
        <w:rPr>
          <w:b/>
          <w:bCs/>
          <w:sz w:val="23"/>
          <w:szCs w:val="23"/>
        </w:rPr>
        <w:t>6</w:t>
      </w:r>
    </w:p>
    <w:p w14:paraId="127E6FC7" w14:textId="730C9AA2" w:rsidR="00CD1807" w:rsidRPr="00CD1807" w:rsidRDefault="00CD1807" w:rsidP="00CD1807">
      <w:pPr>
        <w:pStyle w:val="Default"/>
        <w:jc w:val="center"/>
        <w:rPr>
          <w:b/>
          <w:bCs/>
          <w:sz w:val="23"/>
          <w:szCs w:val="23"/>
        </w:rPr>
      </w:pPr>
      <w:r w:rsidRPr="00CD1807">
        <w:rPr>
          <w:b/>
          <w:bCs/>
          <w:sz w:val="23"/>
          <w:szCs w:val="23"/>
        </w:rPr>
        <w:t>Institute in the Park, Alder Hey Childrens Hospital</w:t>
      </w:r>
    </w:p>
    <w:p w14:paraId="3E2EBB5B" w14:textId="45C3CF16" w:rsidR="0099408C" w:rsidRDefault="00CD1807" w:rsidP="00BA675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Eaton Road, Liverpool, L12 2AP</w:t>
      </w:r>
    </w:p>
    <w:p w14:paraId="187B955E" w14:textId="77777777" w:rsidR="00EA5960" w:rsidRPr="001D7547" w:rsidRDefault="00EA5960" w:rsidP="00BA6755">
      <w:pPr>
        <w:pStyle w:val="Default"/>
        <w:jc w:val="center"/>
        <w:rPr>
          <w:b/>
          <w:bCs/>
          <w:sz w:val="23"/>
          <w:szCs w:val="23"/>
        </w:rPr>
      </w:pPr>
    </w:p>
    <w:p w14:paraId="615AD485" w14:textId="77777777" w:rsidR="00BA6755" w:rsidRDefault="00BA6755" w:rsidP="00BA675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08.45 - 9.15 Arrival Registration </w:t>
      </w:r>
    </w:p>
    <w:p w14:paraId="0E2674A8" w14:textId="77777777" w:rsidR="00EA5960" w:rsidRDefault="00EA5960" w:rsidP="00BA6755">
      <w:pPr>
        <w:pStyle w:val="Default"/>
        <w:rPr>
          <w:b/>
          <w:bCs/>
          <w:sz w:val="23"/>
          <w:szCs w:val="23"/>
        </w:rPr>
      </w:pPr>
    </w:p>
    <w:p w14:paraId="7497DF42" w14:textId="12B2A0F4" w:rsidR="00BA6755" w:rsidRDefault="00BA6755" w:rsidP="00BA6755">
      <w:pPr>
        <w:pStyle w:val="Default"/>
        <w:rPr>
          <w:color w:val="FF0000"/>
          <w:sz w:val="23"/>
          <w:szCs w:val="23"/>
        </w:rPr>
      </w:pPr>
      <w:r w:rsidRPr="00E1122E">
        <w:rPr>
          <w:color w:val="FF0000"/>
          <w:sz w:val="23"/>
          <w:szCs w:val="23"/>
        </w:rPr>
        <w:t>Coffee</w:t>
      </w:r>
    </w:p>
    <w:p w14:paraId="212335FB" w14:textId="77777777" w:rsidR="00EA5960" w:rsidRPr="00E1122E" w:rsidRDefault="00EA5960" w:rsidP="00BA6755">
      <w:pPr>
        <w:pStyle w:val="Default"/>
        <w:rPr>
          <w:sz w:val="23"/>
          <w:szCs w:val="23"/>
        </w:rPr>
      </w:pPr>
    </w:p>
    <w:p w14:paraId="015CEB3B" w14:textId="29F0D6A6" w:rsidR="00BA6755" w:rsidRDefault="00BA6755" w:rsidP="00BA675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09.15 -10.30 Welcome/Airway Chair </w:t>
      </w:r>
      <w:r w:rsidR="00CD1807">
        <w:rPr>
          <w:b/>
          <w:bCs/>
          <w:sz w:val="23"/>
          <w:szCs w:val="23"/>
        </w:rPr>
        <w:t>TBC</w:t>
      </w:r>
    </w:p>
    <w:p w14:paraId="28EB237B" w14:textId="77777777" w:rsidR="00EA5960" w:rsidRDefault="00EA5960" w:rsidP="00BA6755">
      <w:pPr>
        <w:pStyle w:val="Default"/>
        <w:rPr>
          <w:b/>
          <w:bCs/>
          <w:sz w:val="23"/>
          <w:szCs w:val="23"/>
        </w:rPr>
      </w:pPr>
    </w:p>
    <w:p w14:paraId="64B8DA79" w14:textId="287863A3" w:rsidR="00BA6755" w:rsidRPr="00EA5960" w:rsidRDefault="00BA6755" w:rsidP="00BA6755">
      <w:pPr>
        <w:pStyle w:val="Default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09.15-09.30 </w:t>
      </w:r>
      <w:r w:rsidRPr="00EA5960">
        <w:rPr>
          <w:b/>
          <w:bCs/>
          <w:color w:val="auto"/>
          <w:sz w:val="23"/>
          <w:szCs w:val="23"/>
        </w:rPr>
        <w:t>Laryngomalacia</w:t>
      </w:r>
      <w:r w:rsidRPr="00EA5960">
        <w:rPr>
          <w:color w:val="auto"/>
          <w:sz w:val="23"/>
          <w:szCs w:val="23"/>
        </w:rPr>
        <w:t xml:space="preserve"> </w:t>
      </w:r>
    </w:p>
    <w:p w14:paraId="22A23BF6" w14:textId="2D93360A" w:rsidR="00BA6755" w:rsidRPr="00EA5960" w:rsidRDefault="00BA6755" w:rsidP="00BA6755">
      <w:pPr>
        <w:pStyle w:val="Default"/>
        <w:rPr>
          <w:color w:val="auto"/>
          <w:sz w:val="23"/>
          <w:szCs w:val="23"/>
        </w:rPr>
      </w:pPr>
      <w:bookmarkStart w:id="0" w:name="_Hlk195353980"/>
      <w:r w:rsidRPr="00EA5960">
        <w:rPr>
          <w:color w:val="auto"/>
          <w:sz w:val="23"/>
          <w:szCs w:val="23"/>
        </w:rPr>
        <w:t xml:space="preserve">09.30-09.55 </w:t>
      </w:r>
      <w:r w:rsidRPr="00EA5960">
        <w:rPr>
          <w:b/>
          <w:bCs/>
          <w:color w:val="auto"/>
          <w:sz w:val="23"/>
          <w:szCs w:val="23"/>
        </w:rPr>
        <w:t>Subglottic Stenosis (to include haemangioma/subglottic cysts)</w:t>
      </w:r>
      <w:r w:rsidRPr="00EA5960">
        <w:rPr>
          <w:color w:val="auto"/>
          <w:sz w:val="23"/>
          <w:szCs w:val="23"/>
        </w:rPr>
        <w:t xml:space="preserve"> </w:t>
      </w:r>
    </w:p>
    <w:p w14:paraId="44E30FCD" w14:textId="038CDE9A" w:rsidR="00BA6755" w:rsidRPr="00EA5960" w:rsidRDefault="00BA6755" w:rsidP="00BA6755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 xml:space="preserve">09.55-10.10 </w:t>
      </w:r>
      <w:r w:rsidRPr="00EA5960">
        <w:rPr>
          <w:b/>
          <w:bCs/>
          <w:color w:val="auto"/>
          <w:sz w:val="23"/>
          <w:szCs w:val="23"/>
        </w:rPr>
        <w:t>Vocal cord Immobility</w:t>
      </w:r>
      <w:r w:rsidRPr="00EA5960">
        <w:rPr>
          <w:color w:val="auto"/>
          <w:sz w:val="23"/>
          <w:szCs w:val="23"/>
        </w:rPr>
        <w:t xml:space="preserve"> </w:t>
      </w:r>
    </w:p>
    <w:p w14:paraId="55E21798" w14:textId="4E445991" w:rsidR="00BA6755" w:rsidRPr="00EA5960" w:rsidRDefault="00BA6755" w:rsidP="00BA6755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 xml:space="preserve">10.10-10.35 </w:t>
      </w:r>
      <w:r w:rsidRPr="00EA5960">
        <w:rPr>
          <w:b/>
          <w:bCs/>
          <w:color w:val="auto"/>
          <w:sz w:val="23"/>
          <w:szCs w:val="23"/>
        </w:rPr>
        <w:t>Open and Endoscopic Airway procedures</w:t>
      </w:r>
      <w:r w:rsidRPr="00EA5960">
        <w:rPr>
          <w:color w:val="auto"/>
          <w:sz w:val="23"/>
          <w:szCs w:val="23"/>
        </w:rPr>
        <w:t xml:space="preserve"> </w:t>
      </w:r>
      <w:bookmarkEnd w:id="0"/>
    </w:p>
    <w:p w14:paraId="5DB0002D" w14:textId="77777777" w:rsidR="00BA6755" w:rsidRPr="00EA5960" w:rsidRDefault="00BA6755" w:rsidP="00BA6755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10.35-10.50 </w:t>
      </w:r>
      <w:r w:rsidRPr="00EA5960">
        <w:rPr>
          <w:b/>
          <w:bCs/>
          <w:sz w:val="23"/>
          <w:szCs w:val="23"/>
        </w:rPr>
        <w:t>Questions + Discussion</w:t>
      </w:r>
    </w:p>
    <w:p w14:paraId="04F2B0F6" w14:textId="77777777" w:rsidR="00EA5960" w:rsidRDefault="00EA5960" w:rsidP="00BA6755">
      <w:pPr>
        <w:pStyle w:val="Default"/>
        <w:rPr>
          <w:sz w:val="23"/>
          <w:szCs w:val="23"/>
        </w:rPr>
      </w:pPr>
    </w:p>
    <w:p w14:paraId="4403B602" w14:textId="77777777" w:rsidR="00BA6755" w:rsidRDefault="00BA6755" w:rsidP="00BA6755">
      <w:pPr>
        <w:pStyle w:val="Default"/>
        <w:rPr>
          <w:i/>
          <w:iCs/>
          <w:color w:val="FF0000"/>
          <w:sz w:val="23"/>
          <w:szCs w:val="23"/>
        </w:rPr>
      </w:pPr>
      <w:r w:rsidRPr="007A1F85">
        <w:rPr>
          <w:i/>
          <w:iCs/>
          <w:color w:val="FF0000"/>
          <w:sz w:val="23"/>
          <w:szCs w:val="23"/>
        </w:rPr>
        <w:t>Coffee</w:t>
      </w:r>
    </w:p>
    <w:p w14:paraId="38D94FCF" w14:textId="77777777" w:rsidR="00EA5960" w:rsidRPr="007A1F85" w:rsidRDefault="00EA5960" w:rsidP="00BA6755">
      <w:pPr>
        <w:pStyle w:val="Default"/>
        <w:rPr>
          <w:i/>
          <w:iCs/>
          <w:color w:val="FF0000"/>
          <w:sz w:val="23"/>
          <w:szCs w:val="23"/>
        </w:rPr>
      </w:pPr>
    </w:p>
    <w:p w14:paraId="5D6A47A3" w14:textId="362F56DC" w:rsidR="00BA6755" w:rsidRDefault="00BA6755" w:rsidP="00BA6755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11.10-12.30 </w:t>
      </w:r>
      <w:r w:rsidRPr="007A1F85">
        <w:rPr>
          <w:b/>
          <w:bCs/>
          <w:sz w:val="23"/>
          <w:szCs w:val="23"/>
        </w:rPr>
        <w:t>Head &amp; Neck</w:t>
      </w:r>
      <w:r>
        <w:rPr>
          <w:b/>
          <w:bCs/>
          <w:sz w:val="23"/>
          <w:szCs w:val="23"/>
        </w:rPr>
        <w:t xml:space="preserve"> Chair </w:t>
      </w:r>
      <w:r w:rsidR="00CD1807">
        <w:rPr>
          <w:b/>
          <w:bCs/>
          <w:sz w:val="23"/>
          <w:szCs w:val="23"/>
        </w:rPr>
        <w:t>TBC</w:t>
      </w:r>
    </w:p>
    <w:p w14:paraId="6D95AC87" w14:textId="77777777" w:rsidR="00EA5960" w:rsidRPr="007A1F85" w:rsidRDefault="00EA5960" w:rsidP="00BA6755">
      <w:pPr>
        <w:pStyle w:val="Default"/>
        <w:rPr>
          <w:sz w:val="23"/>
          <w:szCs w:val="23"/>
        </w:rPr>
      </w:pPr>
    </w:p>
    <w:p w14:paraId="514B1B0B" w14:textId="17CCC4D0" w:rsidR="00BA6755" w:rsidRPr="00EA5960" w:rsidRDefault="00BA6755" w:rsidP="00BA6755">
      <w:pPr>
        <w:pStyle w:val="Default"/>
        <w:rPr>
          <w:color w:val="auto"/>
          <w:sz w:val="23"/>
          <w:szCs w:val="23"/>
        </w:rPr>
      </w:pPr>
      <w:r w:rsidRPr="007A1F85">
        <w:rPr>
          <w:sz w:val="23"/>
          <w:szCs w:val="23"/>
        </w:rPr>
        <w:t>1</w:t>
      </w:r>
      <w:r>
        <w:rPr>
          <w:sz w:val="23"/>
          <w:szCs w:val="23"/>
        </w:rPr>
        <w:t>1</w:t>
      </w:r>
      <w:r w:rsidRPr="007A1F85">
        <w:rPr>
          <w:sz w:val="23"/>
          <w:szCs w:val="23"/>
        </w:rPr>
        <w:t>.</w:t>
      </w:r>
      <w:r>
        <w:rPr>
          <w:sz w:val="23"/>
          <w:szCs w:val="23"/>
        </w:rPr>
        <w:t xml:space="preserve">10-11.25 </w:t>
      </w:r>
      <w:r w:rsidRPr="00EA5960">
        <w:rPr>
          <w:b/>
          <w:bCs/>
          <w:color w:val="auto"/>
          <w:sz w:val="23"/>
          <w:szCs w:val="23"/>
        </w:rPr>
        <w:t>Cervical Lymphadenopathy</w:t>
      </w:r>
      <w:r w:rsidRPr="00EA5960">
        <w:rPr>
          <w:color w:val="auto"/>
          <w:sz w:val="23"/>
          <w:szCs w:val="23"/>
        </w:rPr>
        <w:t xml:space="preserve"> </w:t>
      </w:r>
    </w:p>
    <w:p w14:paraId="4959653D" w14:textId="25A72253" w:rsidR="00BA6755" w:rsidRPr="00EA5960" w:rsidRDefault="00BA6755" w:rsidP="00BA6755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 xml:space="preserve">11.25-11.35 </w:t>
      </w:r>
      <w:r w:rsidRPr="00EA5960">
        <w:rPr>
          <w:b/>
          <w:bCs/>
          <w:color w:val="auto"/>
          <w:sz w:val="23"/>
          <w:szCs w:val="23"/>
        </w:rPr>
        <w:t>Trisomy 21</w:t>
      </w:r>
      <w:r w:rsidRPr="00EA5960">
        <w:rPr>
          <w:color w:val="auto"/>
          <w:sz w:val="23"/>
          <w:szCs w:val="23"/>
        </w:rPr>
        <w:t xml:space="preserve"> </w:t>
      </w:r>
    </w:p>
    <w:p w14:paraId="058DB2C0" w14:textId="17DC9DED" w:rsidR="00BA6755" w:rsidRPr="00EA5960" w:rsidRDefault="00BA6755" w:rsidP="00BA6755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>11.35-11.</w:t>
      </w:r>
      <w:r w:rsidR="007814A8" w:rsidRPr="00EA5960">
        <w:rPr>
          <w:color w:val="auto"/>
          <w:sz w:val="23"/>
          <w:szCs w:val="23"/>
        </w:rPr>
        <w:t>50</w:t>
      </w:r>
      <w:r w:rsidRPr="00EA5960">
        <w:rPr>
          <w:color w:val="auto"/>
          <w:sz w:val="23"/>
          <w:szCs w:val="23"/>
        </w:rPr>
        <w:t xml:space="preserve"> </w:t>
      </w:r>
      <w:r w:rsidR="00B84DC4" w:rsidRPr="00EA5960">
        <w:rPr>
          <w:b/>
          <w:bCs/>
          <w:color w:val="auto"/>
          <w:sz w:val="23"/>
          <w:szCs w:val="23"/>
        </w:rPr>
        <w:t>Branchial Abnormalities</w:t>
      </w:r>
      <w:r w:rsidR="00B84DC4" w:rsidRPr="00EA5960">
        <w:rPr>
          <w:color w:val="auto"/>
          <w:sz w:val="23"/>
          <w:szCs w:val="23"/>
        </w:rPr>
        <w:t xml:space="preserve"> </w:t>
      </w:r>
    </w:p>
    <w:p w14:paraId="280F1E35" w14:textId="05A3436D" w:rsidR="00BA6755" w:rsidRPr="00EA5960" w:rsidRDefault="00BA6755" w:rsidP="00BA6755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>11.</w:t>
      </w:r>
      <w:r w:rsidR="007814A8" w:rsidRPr="00EA5960">
        <w:rPr>
          <w:color w:val="auto"/>
          <w:sz w:val="23"/>
          <w:szCs w:val="23"/>
        </w:rPr>
        <w:t>50</w:t>
      </w:r>
      <w:r w:rsidRPr="00EA5960">
        <w:rPr>
          <w:color w:val="auto"/>
          <w:sz w:val="23"/>
          <w:szCs w:val="23"/>
        </w:rPr>
        <w:t>-12.</w:t>
      </w:r>
      <w:r w:rsidR="007814A8" w:rsidRPr="00EA5960">
        <w:rPr>
          <w:color w:val="auto"/>
          <w:sz w:val="23"/>
          <w:szCs w:val="23"/>
        </w:rPr>
        <w:t>10</w:t>
      </w:r>
      <w:r w:rsidRPr="00EA5960">
        <w:rPr>
          <w:color w:val="auto"/>
          <w:sz w:val="23"/>
          <w:szCs w:val="23"/>
        </w:rPr>
        <w:t xml:space="preserve"> </w:t>
      </w:r>
      <w:bookmarkStart w:id="1" w:name="_Hlk195354074"/>
      <w:r w:rsidRPr="00EA5960">
        <w:rPr>
          <w:b/>
          <w:bCs/>
          <w:color w:val="auto"/>
          <w:sz w:val="23"/>
          <w:szCs w:val="23"/>
        </w:rPr>
        <w:t>Lympho-vascular anomalies</w:t>
      </w:r>
      <w:r w:rsidRPr="00EA5960">
        <w:rPr>
          <w:color w:val="auto"/>
          <w:sz w:val="23"/>
          <w:szCs w:val="23"/>
        </w:rPr>
        <w:t xml:space="preserve"> </w:t>
      </w:r>
      <w:bookmarkEnd w:id="1"/>
    </w:p>
    <w:p w14:paraId="5F0CBE2E" w14:textId="635E5428" w:rsidR="00B84DC4" w:rsidRPr="00EA5960" w:rsidRDefault="00BA6755" w:rsidP="00B84DC4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>12.</w:t>
      </w:r>
      <w:r w:rsidR="007814A8" w:rsidRPr="00EA5960">
        <w:rPr>
          <w:color w:val="auto"/>
          <w:sz w:val="23"/>
          <w:szCs w:val="23"/>
        </w:rPr>
        <w:t>10</w:t>
      </w:r>
      <w:r w:rsidRPr="00EA5960">
        <w:rPr>
          <w:color w:val="auto"/>
          <w:sz w:val="23"/>
          <w:szCs w:val="23"/>
        </w:rPr>
        <w:t>-12.</w:t>
      </w:r>
      <w:r w:rsidR="007814A8" w:rsidRPr="00EA5960">
        <w:rPr>
          <w:color w:val="auto"/>
          <w:sz w:val="23"/>
          <w:szCs w:val="23"/>
        </w:rPr>
        <w:t>25</w:t>
      </w:r>
      <w:r w:rsidRPr="00EA5960">
        <w:rPr>
          <w:color w:val="auto"/>
          <w:sz w:val="23"/>
          <w:szCs w:val="23"/>
        </w:rPr>
        <w:t xml:space="preserve"> </w:t>
      </w:r>
      <w:r w:rsidR="00B84DC4" w:rsidRPr="00EA5960">
        <w:rPr>
          <w:b/>
          <w:bCs/>
          <w:color w:val="auto"/>
          <w:sz w:val="23"/>
          <w:szCs w:val="23"/>
        </w:rPr>
        <w:t xml:space="preserve">Nasal </w:t>
      </w:r>
      <w:proofErr w:type="spellStart"/>
      <w:r w:rsidR="00B84DC4" w:rsidRPr="00EA5960">
        <w:rPr>
          <w:b/>
          <w:bCs/>
          <w:color w:val="auto"/>
          <w:sz w:val="23"/>
          <w:szCs w:val="23"/>
        </w:rPr>
        <w:t>Dermoids</w:t>
      </w:r>
      <w:proofErr w:type="spellEnd"/>
      <w:r w:rsidR="00B84DC4" w:rsidRPr="00EA5960">
        <w:rPr>
          <w:color w:val="auto"/>
          <w:sz w:val="23"/>
          <w:szCs w:val="23"/>
        </w:rPr>
        <w:t xml:space="preserve"> </w:t>
      </w:r>
    </w:p>
    <w:p w14:paraId="049150BE" w14:textId="06E8DD94" w:rsidR="00BA6755" w:rsidRDefault="00BA6755" w:rsidP="00BA6755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>12.</w:t>
      </w:r>
      <w:r w:rsidR="007814A8" w:rsidRPr="00EA5960">
        <w:rPr>
          <w:color w:val="auto"/>
          <w:sz w:val="23"/>
          <w:szCs w:val="23"/>
        </w:rPr>
        <w:t>25</w:t>
      </w:r>
      <w:r w:rsidRPr="00EA5960">
        <w:rPr>
          <w:color w:val="auto"/>
          <w:sz w:val="23"/>
          <w:szCs w:val="23"/>
        </w:rPr>
        <w:t>-12.4</w:t>
      </w:r>
      <w:r w:rsidR="007814A8" w:rsidRPr="00EA5960">
        <w:rPr>
          <w:color w:val="auto"/>
          <w:sz w:val="23"/>
          <w:szCs w:val="23"/>
        </w:rPr>
        <w:t>5</w:t>
      </w:r>
      <w:r w:rsidRPr="00EA5960">
        <w:rPr>
          <w:color w:val="auto"/>
          <w:sz w:val="23"/>
          <w:szCs w:val="23"/>
        </w:rPr>
        <w:t xml:space="preserve"> </w:t>
      </w:r>
      <w:r w:rsidRPr="00EA5960">
        <w:rPr>
          <w:b/>
          <w:bCs/>
          <w:color w:val="auto"/>
          <w:sz w:val="23"/>
          <w:szCs w:val="23"/>
        </w:rPr>
        <w:t>Questions + Discussion</w:t>
      </w:r>
    </w:p>
    <w:p w14:paraId="00CDD284" w14:textId="77777777" w:rsidR="00EA5960" w:rsidRPr="00EA5960" w:rsidRDefault="00EA5960" w:rsidP="00BA6755">
      <w:pPr>
        <w:pStyle w:val="Default"/>
        <w:rPr>
          <w:color w:val="auto"/>
          <w:sz w:val="23"/>
          <w:szCs w:val="23"/>
        </w:rPr>
      </w:pPr>
    </w:p>
    <w:p w14:paraId="55D33E26" w14:textId="77777777" w:rsidR="00BA6755" w:rsidRDefault="00BA6755" w:rsidP="00BA6755">
      <w:pPr>
        <w:pStyle w:val="Default"/>
        <w:rPr>
          <w:i/>
          <w:iCs/>
          <w:color w:val="FF0000"/>
          <w:sz w:val="23"/>
          <w:szCs w:val="23"/>
        </w:rPr>
      </w:pPr>
      <w:r w:rsidRPr="007A1F85">
        <w:rPr>
          <w:i/>
          <w:iCs/>
          <w:color w:val="FF0000"/>
          <w:sz w:val="23"/>
          <w:szCs w:val="23"/>
        </w:rPr>
        <w:t>Lunch</w:t>
      </w:r>
    </w:p>
    <w:p w14:paraId="09FE3397" w14:textId="77777777" w:rsidR="00EA5960" w:rsidRPr="007A1F85" w:rsidRDefault="00EA5960" w:rsidP="00BA6755">
      <w:pPr>
        <w:pStyle w:val="Default"/>
        <w:rPr>
          <w:i/>
          <w:iCs/>
          <w:color w:val="FF0000"/>
          <w:sz w:val="23"/>
          <w:szCs w:val="23"/>
        </w:rPr>
      </w:pPr>
    </w:p>
    <w:p w14:paraId="24040954" w14:textId="2A15819E" w:rsidR="00BA6755" w:rsidRDefault="00BA6755" w:rsidP="00BA6755">
      <w:pPr>
        <w:pStyle w:val="Default"/>
        <w:rPr>
          <w:b/>
          <w:bCs/>
          <w:sz w:val="23"/>
          <w:szCs w:val="23"/>
        </w:rPr>
      </w:pPr>
      <w:r w:rsidRPr="007A1F85">
        <w:rPr>
          <w:b/>
          <w:bCs/>
          <w:sz w:val="23"/>
          <w:szCs w:val="23"/>
        </w:rPr>
        <w:t>13.30-15.00 Otology</w:t>
      </w:r>
      <w:r>
        <w:rPr>
          <w:b/>
          <w:bCs/>
          <w:sz w:val="23"/>
          <w:szCs w:val="23"/>
        </w:rPr>
        <w:t xml:space="preserve"> Chair </w:t>
      </w:r>
      <w:r w:rsidR="00CD1807">
        <w:rPr>
          <w:b/>
          <w:bCs/>
          <w:sz w:val="23"/>
          <w:szCs w:val="23"/>
        </w:rPr>
        <w:t>TBC</w:t>
      </w:r>
    </w:p>
    <w:p w14:paraId="3EDBB224" w14:textId="77777777" w:rsidR="00EA5960" w:rsidRPr="007A1F85" w:rsidRDefault="00EA5960" w:rsidP="00BA6755">
      <w:pPr>
        <w:pStyle w:val="Default"/>
        <w:rPr>
          <w:b/>
          <w:bCs/>
          <w:sz w:val="23"/>
          <w:szCs w:val="23"/>
        </w:rPr>
      </w:pPr>
    </w:p>
    <w:p w14:paraId="49E6A6F8" w14:textId="161A6511" w:rsidR="00BA6755" w:rsidRPr="00EA5960" w:rsidRDefault="00BA6755" w:rsidP="00BA6755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 xml:space="preserve">13.30-13.45 </w:t>
      </w:r>
      <w:r w:rsidRPr="00EA5960">
        <w:rPr>
          <w:b/>
          <w:bCs/>
          <w:color w:val="auto"/>
          <w:sz w:val="23"/>
          <w:szCs w:val="23"/>
        </w:rPr>
        <w:t>Congenital abnormalities/Microtia</w:t>
      </w:r>
      <w:r w:rsidRPr="00EA5960">
        <w:rPr>
          <w:color w:val="auto"/>
          <w:sz w:val="23"/>
          <w:szCs w:val="23"/>
        </w:rPr>
        <w:t xml:space="preserve"> </w:t>
      </w:r>
    </w:p>
    <w:p w14:paraId="30A04E90" w14:textId="0DA3E86A" w:rsidR="00BA6755" w:rsidRPr="00EA5960" w:rsidRDefault="00BA6755" w:rsidP="00BA6755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 xml:space="preserve">13.45-14.00 </w:t>
      </w:r>
      <w:r w:rsidRPr="00EA5960">
        <w:rPr>
          <w:b/>
          <w:bCs/>
          <w:color w:val="auto"/>
          <w:sz w:val="23"/>
          <w:szCs w:val="23"/>
        </w:rPr>
        <w:t>Assessment of hearing</w:t>
      </w:r>
      <w:r w:rsidR="005A328B" w:rsidRPr="00EA5960">
        <w:rPr>
          <w:i/>
          <w:iCs/>
          <w:color w:val="auto"/>
          <w:sz w:val="23"/>
          <w:szCs w:val="23"/>
        </w:rPr>
        <w:t xml:space="preserve"> </w:t>
      </w:r>
    </w:p>
    <w:p w14:paraId="10F2B552" w14:textId="6417D690" w:rsidR="00BA6755" w:rsidRPr="00EA5960" w:rsidRDefault="00BA6755" w:rsidP="00BA6755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 xml:space="preserve">14.00-14.15 </w:t>
      </w:r>
      <w:r w:rsidRPr="00EA5960">
        <w:rPr>
          <w:b/>
          <w:bCs/>
          <w:color w:val="auto"/>
          <w:sz w:val="23"/>
          <w:szCs w:val="23"/>
        </w:rPr>
        <w:t>Congenital Hearing loss</w:t>
      </w:r>
      <w:r w:rsidRPr="00EA5960">
        <w:rPr>
          <w:color w:val="auto"/>
          <w:sz w:val="23"/>
          <w:szCs w:val="23"/>
        </w:rPr>
        <w:t xml:space="preserve"> </w:t>
      </w:r>
    </w:p>
    <w:p w14:paraId="4A22B772" w14:textId="018F4B07" w:rsidR="00BA6755" w:rsidRPr="00EA5960" w:rsidRDefault="00BA6755" w:rsidP="00BA6755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>14.15-14.30</w:t>
      </w:r>
      <w:r w:rsidRPr="00EA5960">
        <w:rPr>
          <w:b/>
          <w:bCs/>
          <w:color w:val="auto"/>
          <w:sz w:val="23"/>
          <w:szCs w:val="23"/>
        </w:rPr>
        <w:t xml:space="preserve"> Implants</w:t>
      </w:r>
      <w:r w:rsidRPr="00EA5960">
        <w:rPr>
          <w:color w:val="auto"/>
          <w:sz w:val="23"/>
          <w:szCs w:val="23"/>
        </w:rPr>
        <w:t xml:space="preserve"> </w:t>
      </w:r>
    </w:p>
    <w:p w14:paraId="30E47425" w14:textId="713DF08E" w:rsidR="00BA6755" w:rsidRPr="00EA5960" w:rsidRDefault="00BA6755" w:rsidP="00BA6755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 xml:space="preserve">14.30-14.45 </w:t>
      </w:r>
      <w:r w:rsidRPr="00EA5960">
        <w:rPr>
          <w:b/>
          <w:bCs/>
          <w:color w:val="auto"/>
          <w:sz w:val="23"/>
          <w:szCs w:val="23"/>
        </w:rPr>
        <w:t>OME/AOM/Complications</w:t>
      </w:r>
      <w:r w:rsidRPr="00EA5960">
        <w:rPr>
          <w:color w:val="auto"/>
          <w:sz w:val="23"/>
          <w:szCs w:val="23"/>
        </w:rPr>
        <w:t xml:space="preserve"> </w:t>
      </w:r>
    </w:p>
    <w:p w14:paraId="47488037" w14:textId="77777777" w:rsidR="00BA6755" w:rsidRDefault="00BA6755" w:rsidP="00BA6755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 xml:space="preserve">14.45-15.00 </w:t>
      </w:r>
      <w:r w:rsidRPr="00EA5960">
        <w:rPr>
          <w:b/>
          <w:bCs/>
          <w:color w:val="auto"/>
          <w:sz w:val="23"/>
          <w:szCs w:val="23"/>
        </w:rPr>
        <w:t>Questions</w:t>
      </w:r>
    </w:p>
    <w:p w14:paraId="44DDF1FC" w14:textId="77777777" w:rsidR="00EA5960" w:rsidRPr="00EA5960" w:rsidRDefault="00EA5960" w:rsidP="00BA6755">
      <w:pPr>
        <w:pStyle w:val="Default"/>
        <w:rPr>
          <w:b/>
          <w:bCs/>
          <w:color w:val="auto"/>
          <w:sz w:val="23"/>
          <w:szCs w:val="23"/>
        </w:rPr>
      </w:pPr>
    </w:p>
    <w:p w14:paraId="436B907A" w14:textId="77777777" w:rsidR="00BA6755" w:rsidRPr="00EA5960" w:rsidRDefault="00BA6755" w:rsidP="00BA6755">
      <w:pPr>
        <w:pStyle w:val="Default"/>
        <w:rPr>
          <w:b/>
          <w:bCs/>
          <w:i/>
          <w:iCs/>
          <w:color w:val="FF0000"/>
          <w:sz w:val="23"/>
          <w:szCs w:val="23"/>
        </w:rPr>
      </w:pPr>
      <w:r w:rsidRPr="00EA5960">
        <w:rPr>
          <w:b/>
          <w:bCs/>
          <w:i/>
          <w:iCs/>
          <w:color w:val="FF0000"/>
          <w:sz w:val="23"/>
          <w:szCs w:val="23"/>
        </w:rPr>
        <w:t>Coffee</w:t>
      </w:r>
    </w:p>
    <w:p w14:paraId="3BC26C39" w14:textId="77777777" w:rsidR="00EA5960" w:rsidRPr="00EA5960" w:rsidRDefault="00EA5960" w:rsidP="00BA6755">
      <w:pPr>
        <w:pStyle w:val="Default"/>
        <w:rPr>
          <w:b/>
          <w:bCs/>
          <w:i/>
          <w:iCs/>
          <w:color w:val="FF0000"/>
          <w:sz w:val="23"/>
          <w:szCs w:val="23"/>
        </w:rPr>
      </w:pPr>
    </w:p>
    <w:p w14:paraId="109271A3" w14:textId="260F237D" w:rsidR="00BA6755" w:rsidRPr="00EA5960" w:rsidRDefault="00BA6755" w:rsidP="00BA6755">
      <w:pPr>
        <w:pStyle w:val="Default"/>
        <w:rPr>
          <w:b/>
          <w:bCs/>
          <w:sz w:val="23"/>
          <w:szCs w:val="23"/>
        </w:rPr>
      </w:pPr>
      <w:r w:rsidRPr="00EA5960">
        <w:rPr>
          <w:b/>
          <w:bCs/>
          <w:sz w:val="23"/>
          <w:szCs w:val="23"/>
        </w:rPr>
        <w:t xml:space="preserve">15.15-17.00 Rhinology/General/ Emergency Chair </w:t>
      </w:r>
      <w:r w:rsidR="00CD1807">
        <w:rPr>
          <w:b/>
          <w:bCs/>
          <w:sz w:val="23"/>
          <w:szCs w:val="23"/>
        </w:rPr>
        <w:t>TBC</w:t>
      </w:r>
    </w:p>
    <w:p w14:paraId="7FAE3F65" w14:textId="77777777" w:rsidR="00EA5960" w:rsidRPr="009C1346" w:rsidRDefault="00EA5960" w:rsidP="00BA6755">
      <w:pPr>
        <w:pStyle w:val="Default"/>
        <w:rPr>
          <w:sz w:val="23"/>
          <w:szCs w:val="23"/>
        </w:rPr>
      </w:pPr>
    </w:p>
    <w:p w14:paraId="5D1E4178" w14:textId="2DD14129" w:rsidR="00BA6755" w:rsidRPr="00475363" w:rsidRDefault="00BA6755" w:rsidP="00BA6755">
      <w:pPr>
        <w:pStyle w:val="Default"/>
        <w:rPr>
          <w:color w:val="auto"/>
          <w:sz w:val="23"/>
          <w:szCs w:val="23"/>
        </w:rPr>
      </w:pPr>
      <w:r w:rsidRPr="009C1346">
        <w:rPr>
          <w:color w:val="auto"/>
          <w:sz w:val="23"/>
          <w:szCs w:val="23"/>
        </w:rPr>
        <w:t>15.15-15.35</w:t>
      </w:r>
      <w:r w:rsidRPr="00EA5960">
        <w:rPr>
          <w:b/>
          <w:bCs/>
          <w:color w:val="auto"/>
          <w:sz w:val="23"/>
          <w:szCs w:val="23"/>
        </w:rPr>
        <w:t xml:space="preserve"> Securing the Emergent Airway </w:t>
      </w:r>
    </w:p>
    <w:p w14:paraId="6CC28ED4" w14:textId="4FBD9810" w:rsidR="00BA6755" w:rsidRPr="00EA5960" w:rsidRDefault="00BA6755" w:rsidP="00BA6755">
      <w:pPr>
        <w:pStyle w:val="Default"/>
        <w:rPr>
          <w:b/>
          <w:bCs/>
          <w:color w:val="auto"/>
          <w:sz w:val="23"/>
          <w:szCs w:val="23"/>
        </w:rPr>
      </w:pPr>
      <w:r w:rsidRPr="009C1346">
        <w:rPr>
          <w:color w:val="auto"/>
          <w:sz w:val="23"/>
          <w:szCs w:val="23"/>
        </w:rPr>
        <w:t>15.35-15.50</w:t>
      </w:r>
      <w:r w:rsidRPr="00EA5960">
        <w:rPr>
          <w:b/>
          <w:bCs/>
          <w:color w:val="auto"/>
          <w:sz w:val="23"/>
          <w:szCs w:val="23"/>
        </w:rPr>
        <w:t xml:space="preserve"> Nasal Obstruction /Polyposis/ PCD /Rhinitis </w:t>
      </w:r>
    </w:p>
    <w:p w14:paraId="7EEE4CFA" w14:textId="377F734E" w:rsidR="00BA6755" w:rsidRPr="00EA5960" w:rsidRDefault="00BA6755" w:rsidP="009C1346">
      <w:pPr>
        <w:pStyle w:val="Default"/>
        <w:ind w:right="-613"/>
        <w:rPr>
          <w:color w:val="auto"/>
          <w:sz w:val="23"/>
          <w:szCs w:val="23"/>
        </w:rPr>
      </w:pPr>
      <w:r w:rsidRPr="009C1346">
        <w:rPr>
          <w:color w:val="auto"/>
          <w:sz w:val="23"/>
          <w:szCs w:val="23"/>
        </w:rPr>
        <w:t>15.50-16.05</w:t>
      </w:r>
      <w:r w:rsidRPr="00EA5960">
        <w:rPr>
          <w:b/>
          <w:bCs/>
          <w:color w:val="auto"/>
          <w:sz w:val="23"/>
          <w:szCs w:val="23"/>
        </w:rPr>
        <w:t xml:space="preserve"> Rhinosinusitis; orbital </w:t>
      </w:r>
      <w:r w:rsidR="00273CB6">
        <w:rPr>
          <w:b/>
          <w:bCs/>
          <w:color w:val="auto"/>
          <w:sz w:val="23"/>
          <w:szCs w:val="23"/>
        </w:rPr>
        <w:t>&amp;</w:t>
      </w:r>
      <w:r w:rsidRPr="00EA5960">
        <w:rPr>
          <w:b/>
          <w:bCs/>
          <w:color w:val="auto"/>
          <w:sz w:val="23"/>
          <w:szCs w:val="23"/>
        </w:rPr>
        <w:t xml:space="preserve"> intracranial complications of rhinosinusitis</w:t>
      </w:r>
      <w:r w:rsidRPr="00EA5960">
        <w:rPr>
          <w:color w:val="auto"/>
          <w:sz w:val="23"/>
          <w:szCs w:val="23"/>
        </w:rPr>
        <w:t xml:space="preserve"> </w:t>
      </w:r>
    </w:p>
    <w:p w14:paraId="1E8B1E59" w14:textId="2F775AD8" w:rsidR="00B84DC4" w:rsidRPr="00EA5960" w:rsidRDefault="00BA6755" w:rsidP="00B84DC4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 xml:space="preserve">16.05-16.20 </w:t>
      </w:r>
      <w:r w:rsidR="00B84DC4" w:rsidRPr="00273CB6">
        <w:rPr>
          <w:b/>
          <w:bCs/>
          <w:color w:val="auto"/>
          <w:sz w:val="23"/>
          <w:szCs w:val="23"/>
        </w:rPr>
        <w:t>ENT-related syndromes/ Craniofacial Syndromes</w:t>
      </w:r>
      <w:r w:rsidR="00B84DC4" w:rsidRPr="00EA5960">
        <w:rPr>
          <w:color w:val="auto"/>
          <w:sz w:val="23"/>
          <w:szCs w:val="23"/>
        </w:rPr>
        <w:t xml:space="preserve"> </w:t>
      </w:r>
    </w:p>
    <w:p w14:paraId="46DACC90" w14:textId="10E4CC57" w:rsidR="00BA6755" w:rsidRPr="00EA5960" w:rsidRDefault="00BA6755" w:rsidP="00BA6755">
      <w:pPr>
        <w:pStyle w:val="Default"/>
        <w:rPr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 xml:space="preserve">16.20-16.35 </w:t>
      </w:r>
      <w:r w:rsidRPr="00273CB6">
        <w:rPr>
          <w:b/>
          <w:bCs/>
          <w:color w:val="auto"/>
          <w:sz w:val="23"/>
          <w:szCs w:val="23"/>
        </w:rPr>
        <w:t>Paediatric Tracheostomy</w:t>
      </w:r>
      <w:r w:rsidRPr="00EA5960">
        <w:rPr>
          <w:color w:val="auto"/>
          <w:sz w:val="23"/>
          <w:szCs w:val="23"/>
        </w:rPr>
        <w:t xml:space="preserve"> </w:t>
      </w:r>
    </w:p>
    <w:p w14:paraId="345E0675" w14:textId="347FDE1A" w:rsidR="00EA5960" w:rsidRDefault="00BA6755" w:rsidP="00BA6755">
      <w:pPr>
        <w:pStyle w:val="Default"/>
        <w:rPr>
          <w:i/>
          <w:iCs/>
          <w:color w:val="auto"/>
          <w:sz w:val="23"/>
          <w:szCs w:val="23"/>
        </w:rPr>
      </w:pPr>
      <w:r w:rsidRPr="00EA5960">
        <w:rPr>
          <w:color w:val="auto"/>
          <w:sz w:val="23"/>
          <w:szCs w:val="23"/>
        </w:rPr>
        <w:t xml:space="preserve">16.35-16.55 </w:t>
      </w:r>
      <w:r w:rsidRPr="00273CB6">
        <w:rPr>
          <w:b/>
          <w:bCs/>
          <w:color w:val="auto"/>
          <w:sz w:val="23"/>
          <w:szCs w:val="23"/>
        </w:rPr>
        <w:t>OSA/Obstructed Sleep Disordered Breathing (</w:t>
      </w:r>
      <w:proofErr w:type="spellStart"/>
      <w:r w:rsidRPr="00273CB6">
        <w:rPr>
          <w:b/>
          <w:bCs/>
          <w:color w:val="auto"/>
          <w:sz w:val="23"/>
          <w:szCs w:val="23"/>
        </w:rPr>
        <w:t>incl</w:t>
      </w:r>
      <w:proofErr w:type="spellEnd"/>
      <w:r w:rsidRPr="00273CB6">
        <w:rPr>
          <w:b/>
          <w:bCs/>
          <w:color w:val="auto"/>
          <w:sz w:val="23"/>
          <w:szCs w:val="23"/>
        </w:rPr>
        <w:t xml:space="preserve"> sleep studies)</w:t>
      </w:r>
      <w:r w:rsidRPr="00EA5960">
        <w:rPr>
          <w:color w:val="auto"/>
          <w:sz w:val="23"/>
          <w:szCs w:val="23"/>
        </w:rPr>
        <w:t xml:space="preserve"> </w:t>
      </w:r>
    </w:p>
    <w:p w14:paraId="4D1841EB" w14:textId="77777777" w:rsidR="009C1346" w:rsidRDefault="009C1346" w:rsidP="00BA6755">
      <w:pPr>
        <w:pStyle w:val="Default"/>
        <w:rPr>
          <w:color w:val="auto"/>
          <w:sz w:val="23"/>
          <w:szCs w:val="23"/>
        </w:rPr>
      </w:pPr>
    </w:p>
    <w:p w14:paraId="3A5D151C" w14:textId="268A63B6" w:rsidR="003833F6" w:rsidRPr="009C1346" w:rsidRDefault="00BA6755" w:rsidP="009C1346">
      <w:pPr>
        <w:pStyle w:val="Default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16.55-17.15 </w:t>
      </w:r>
      <w:r w:rsidRPr="00DF7B10">
        <w:rPr>
          <w:b/>
          <w:bCs/>
          <w:sz w:val="23"/>
          <w:szCs w:val="23"/>
        </w:rPr>
        <w:t>Final Questions and Clo</w:t>
      </w:r>
      <w:r>
        <w:rPr>
          <w:b/>
          <w:bCs/>
          <w:sz w:val="23"/>
          <w:szCs w:val="23"/>
        </w:rPr>
        <w:t>se</w:t>
      </w:r>
    </w:p>
    <w:sectPr w:rsidR="003833F6" w:rsidRPr="009C1346" w:rsidSect="00EA5960">
      <w:pgSz w:w="11906" w:h="16838" w:code="9"/>
      <w:pgMar w:top="851" w:right="1440" w:bottom="1440" w:left="1440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55"/>
    <w:rsid w:val="000236CA"/>
    <w:rsid w:val="000512BB"/>
    <w:rsid w:val="00066708"/>
    <w:rsid w:val="00084EE5"/>
    <w:rsid w:val="001030FA"/>
    <w:rsid w:val="00130D1C"/>
    <w:rsid w:val="001D43F2"/>
    <w:rsid w:val="00273CB6"/>
    <w:rsid w:val="00295CB2"/>
    <w:rsid w:val="002C01B5"/>
    <w:rsid w:val="002D03C4"/>
    <w:rsid w:val="003833F6"/>
    <w:rsid w:val="00392319"/>
    <w:rsid w:val="0040375D"/>
    <w:rsid w:val="00416EC5"/>
    <w:rsid w:val="00462BE3"/>
    <w:rsid w:val="00475363"/>
    <w:rsid w:val="004A3B30"/>
    <w:rsid w:val="004E26E8"/>
    <w:rsid w:val="00524B7F"/>
    <w:rsid w:val="00542F5F"/>
    <w:rsid w:val="005A328B"/>
    <w:rsid w:val="0060449D"/>
    <w:rsid w:val="0060569B"/>
    <w:rsid w:val="00616D18"/>
    <w:rsid w:val="00633494"/>
    <w:rsid w:val="00697774"/>
    <w:rsid w:val="007814A8"/>
    <w:rsid w:val="00784BB0"/>
    <w:rsid w:val="007B0F15"/>
    <w:rsid w:val="007C6ACC"/>
    <w:rsid w:val="0081270D"/>
    <w:rsid w:val="008377BF"/>
    <w:rsid w:val="008460FE"/>
    <w:rsid w:val="00913221"/>
    <w:rsid w:val="00932DB2"/>
    <w:rsid w:val="00946CC3"/>
    <w:rsid w:val="00947836"/>
    <w:rsid w:val="0099408C"/>
    <w:rsid w:val="009C1346"/>
    <w:rsid w:val="00B84DC4"/>
    <w:rsid w:val="00BA6755"/>
    <w:rsid w:val="00BE2E6C"/>
    <w:rsid w:val="00C62E00"/>
    <w:rsid w:val="00CD1807"/>
    <w:rsid w:val="00E53FC7"/>
    <w:rsid w:val="00E81AFC"/>
    <w:rsid w:val="00EA3A01"/>
    <w:rsid w:val="00EA5960"/>
    <w:rsid w:val="00EB1198"/>
    <w:rsid w:val="00F447F8"/>
    <w:rsid w:val="00F83323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23A9"/>
  <w15:chartTrackingRefBased/>
  <w15:docId w15:val="{0274BD8B-93CC-4E1F-9153-4280DADA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75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A6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Blackmore</dc:creator>
  <cp:keywords/>
  <dc:description/>
  <cp:lastModifiedBy>de Kruijf Mira (R0A) Manchester University NHS FT</cp:lastModifiedBy>
  <cp:revision>2</cp:revision>
  <dcterms:created xsi:type="dcterms:W3CDTF">2026-04-24T08:30:00Z</dcterms:created>
  <dcterms:modified xsi:type="dcterms:W3CDTF">2026-04-24T08:30:00Z</dcterms:modified>
</cp:coreProperties>
</file>